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A" w:rsidRDefault="00A2600A" w:rsidP="00A2600A">
      <w:pPr>
        <w:pStyle w:val="AralkYok"/>
        <w:jc w:val="center"/>
        <w:rPr>
          <w:b/>
          <w:sz w:val="26"/>
          <w:szCs w:val="26"/>
        </w:rPr>
      </w:pP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2025-2026 EĞİTİM ÖĞRETİM YILI</w:t>
      </w: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ANADOLU LİSESİ</w:t>
      </w:r>
    </w:p>
    <w:p w:rsidR="00A2600A" w:rsidRPr="002D5CA3" w:rsidRDefault="00A2600A" w:rsidP="00A2600A">
      <w:pPr>
        <w:pStyle w:val="AralkYok"/>
        <w:jc w:val="center"/>
        <w:rPr>
          <w:b/>
          <w:sz w:val="18"/>
          <w:szCs w:val="18"/>
        </w:rPr>
      </w:pPr>
      <w:r w:rsidRPr="002D5CA3">
        <w:rPr>
          <w:b/>
          <w:sz w:val="18"/>
          <w:szCs w:val="18"/>
        </w:rPr>
        <w:t>1</w:t>
      </w:r>
      <w:bookmarkStart w:id="0" w:name="_GoBack"/>
      <w:bookmarkEnd w:id="0"/>
      <w:r w:rsidR="002D5CA3" w:rsidRPr="002D5CA3">
        <w:rPr>
          <w:b/>
          <w:sz w:val="18"/>
          <w:szCs w:val="18"/>
        </w:rPr>
        <w:t>2</w:t>
      </w:r>
      <w:r w:rsidRPr="002D5CA3">
        <w:rPr>
          <w:b/>
          <w:sz w:val="18"/>
          <w:szCs w:val="18"/>
        </w:rPr>
        <w:t xml:space="preserve">. SINIFLAR  (SEÇMELİ) </w:t>
      </w:r>
      <w:r w:rsidR="002D5CA3" w:rsidRPr="002D5CA3">
        <w:rPr>
          <w:b/>
          <w:sz w:val="18"/>
          <w:szCs w:val="18"/>
        </w:rPr>
        <w:t xml:space="preserve"> DEMOKRASİ VE İNSAN HAKLARI</w:t>
      </w:r>
      <w:r w:rsidRPr="002D5CA3">
        <w:rPr>
          <w:b/>
          <w:sz w:val="18"/>
          <w:szCs w:val="18"/>
        </w:rPr>
        <w:t xml:space="preserve"> DERSİ  </w:t>
      </w:r>
      <w:r w:rsidRPr="002D5CA3">
        <w:rPr>
          <w:b/>
          <w:sz w:val="18"/>
          <w:szCs w:val="18"/>
          <w:u w:val="single"/>
        </w:rPr>
        <w:t>1. DÖNEM 2. YAZILI</w:t>
      </w:r>
      <w:r w:rsidRPr="002D5CA3">
        <w:rPr>
          <w:b/>
          <w:sz w:val="18"/>
          <w:szCs w:val="18"/>
        </w:rPr>
        <w:t xml:space="preserve"> SINAV</w:t>
      </w:r>
      <w:r w:rsidR="001D5959">
        <w:rPr>
          <w:b/>
          <w:sz w:val="18"/>
          <w:szCs w:val="18"/>
        </w:rPr>
        <w:t xml:space="preserve">  </w:t>
      </w:r>
      <w:r w:rsidR="00B87DB2">
        <w:rPr>
          <w:b/>
          <w:sz w:val="18"/>
          <w:szCs w:val="18"/>
        </w:rPr>
        <w:t>SORULARI</w:t>
      </w:r>
    </w:p>
    <w:p w:rsidR="00A2600A" w:rsidRDefault="00A2600A" w:rsidP="00A2600A">
      <w:pPr>
        <w:pStyle w:val="AralkYok"/>
        <w:jc w:val="center"/>
        <w:rPr>
          <w:b/>
          <w:sz w:val="26"/>
          <w:szCs w:val="26"/>
        </w:rPr>
      </w:pPr>
    </w:p>
    <w:p w:rsidR="002D5CA3" w:rsidRPr="00B87DB2" w:rsidRDefault="00AC4747" w:rsidP="00B87DB2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Sosyal devlet hakkında</w:t>
      </w:r>
      <w:r w:rsidR="002D5CA3" w:rsidRPr="00B87DB2">
        <w:rPr>
          <w:rFonts w:cstheme="minorHAnsi"/>
          <w:sz w:val="24"/>
          <w:szCs w:val="24"/>
        </w:rPr>
        <w:t xml:space="preserve"> bilgi veriniz </w:t>
      </w:r>
      <w:r>
        <w:rPr>
          <w:rFonts w:cstheme="minorHAnsi"/>
          <w:sz w:val="24"/>
          <w:szCs w:val="24"/>
        </w:rPr>
        <w:t>.</w:t>
      </w:r>
    </w:p>
    <w:p w:rsidR="002D5CA3" w:rsidRPr="00B87DB2" w:rsidRDefault="00AC4747" w:rsidP="00B87DB2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Devletlerin vatandaşa karşı sorumlulukları nelerdir ?</w:t>
      </w:r>
    </w:p>
    <w:p w:rsidR="006B0BDA" w:rsidRPr="00B87DB2" w:rsidRDefault="00445864" w:rsidP="002D5CA3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Devletlerin olağanüstü koşullarda sınırlandıracağı haklar nelerdir. Gerekçesi ile açıklayınız</w:t>
      </w:r>
    </w:p>
    <w:p w:rsidR="006B0BDA" w:rsidRPr="00B87DB2" w:rsidRDefault="00445864" w:rsidP="00B87DB2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Yeni medya kavramlarını yazınız</w:t>
      </w:r>
      <w:r w:rsidR="00AC4747">
        <w:rPr>
          <w:rFonts w:cstheme="minorHAnsi"/>
          <w:sz w:val="24"/>
          <w:szCs w:val="24"/>
        </w:rPr>
        <w:t>.</w:t>
      </w:r>
    </w:p>
    <w:p w:rsidR="006B0BDA" w:rsidRPr="00AC4747" w:rsidRDefault="00445864" w:rsidP="00AC4747">
      <w:pPr>
        <w:pStyle w:val="ListeParagraf"/>
        <w:numPr>
          <w:ilvl w:val="0"/>
          <w:numId w:val="1"/>
        </w:numPr>
        <w:tabs>
          <w:tab w:val="left" w:pos="924"/>
        </w:tabs>
        <w:rPr>
          <w:rFonts w:cstheme="minorHAnsi"/>
          <w:sz w:val="24"/>
          <w:szCs w:val="24"/>
        </w:rPr>
      </w:pPr>
      <w:r w:rsidRPr="00AC4747">
        <w:rPr>
          <w:rFonts w:cstheme="minorHAnsi"/>
          <w:sz w:val="24"/>
          <w:szCs w:val="24"/>
        </w:rPr>
        <w:t>İnsan hakları ve medya ilişkisini değerlendiriniz</w:t>
      </w:r>
      <w:r w:rsidR="006B0BDA" w:rsidRPr="00AC4747">
        <w:rPr>
          <w:rFonts w:cstheme="minorHAnsi"/>
          <w:sz w:val="24"/>
          <w:szCs w:val="24"/>
        </w:rPr>
        <w:t xml:space="preserve"> </w:t>
      </w:r>
    </w:p>
    <w:p w:rsidR="00AC4747" w:rsidRDefault="00AC4747" w:rsidP="00AC4747">
      <w:pPr>
        <w:pStyle w:val="ListeParagraf"/>
        <w:numPr>
          <w:ilvl w:val="0"/>
          <w:numId w:val="1"/>
        </w:numPr>
        <w:tabs>
          <w:tab w:val="left" w:pos="924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Dokunulmazlık nedir ?</w:t>
      </w:r>
    </w:p>
    <w:p w:rsidR="00AC4747" w:rsidRDefault="00AC4747" w:rsidP="00AC4747">
      <w:pPr>
        <w:pStyle w:val="ListeParagraf"/>
        <w:numPr>
          <w:ilvl w:val="0"/>
          <w:numId w:val="1"/>
        </w:numPr>
        <w:tabs>
          <w:tab w:val="left" w:pos="924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Teknolojide yaşana gelişmelerle insan hak ve özgürlüklerinin gelişim arasındaki ilişkiyi açıklayınız.</w:t>
      </w:r>
    </w:p>
    <w:p w:rsidR="00AC4747" w:rsidRPr="00AC4747" w:rsidRDefault="00AC4747" w:rsidP="00AC4747">
      <w:pPr>
        <w:tabs>
          <w:tab w:val="left" w:pos="924"/>
        </w:tabs>
        <w:rPr>
          <w:rFonts w:cstheme="minorHAnsi"/>
          <w:sz w:val="24"/>
          <w:szCs w:val="24"/>
        </w:rPr>
      </w:pPr>
    </w:p>
    <w:p w:rsidR="001D5959" w:rsidRPr="00B87DB2" w:rsidRDefault="006B0BDA" w:rsidP="00B87DB2">
      <w:pPr>
        <w:autoSpaceDE w:val="0"/>
        <w:autoSpaceDN w:val="0"/>
        <w:adjustRightInd w:val="0"/>
        <w:spacing w:after="0" w:line="240" w:lineRule="auto"/>
        <w:rPr>
          <w:rFonts w:ascii="PTSerif-Regular" w:hAnsi="PTSerif-Regular" w:cs="PTSerif-Regular"/>
          <w:sz w:val="24"/>
          <w:szCs w:val="24"/>
        </w:rPr>
      </w:pPr>
      <w:r w:rsidRPr="00B87DB2">
        <w:rPr>
          <w:sz w:val="24"/>
          <w:szCs w:val="24"/>
        </w:rPr>
        <w:tab/>
      </w:r>
      <w:r w:rsidR="001D5959" w:rsidRPr="00B87DB2">
        <w:rPr>
          <w:rFonts w:ascii="PTSerif-Regular" w:hAnsi="PTSerif-Regular" w:cs="PTSerif-Regular"/>
          <w:sz w:val="24"/>
          <w:szCs w:val="24"/>
        </w:rPr>
        <w:t xml:space="preserve"> </w:t>
      </w:r>
    </w:p>
    <w:sectPr w:rsidR="001D5959" w:rsidRPr="00B87DB2" w:rsidSect="00D94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TSerif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B6E38"/>
    <w:multiLevelType w:val="hybridMultilevel"/>
    <w:tmpl w:val="4072B5D2"/>
    <w:lvl w:ilvl="0" w:tplc="E2B040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2600A"/>
    <w:rsid w:val="001D5959"/>
    <w:rsid w:val="002D5CA3"/>
    <w:rsid w:val="00445864"/>
    <w:rsid w:val="006B0BDA"/>
    <w:rsid w:val="008C2180"/>
    <w:rsid w:val="009A1071"/>
    <w:rsid w:val="00A2600A"/>
    <w:rsid w:val="00AC4747"/>
    <w:rsid w:val="00B87DB2"/>
    <w:rsid w:val="00D94400"/>
    <w:rsid w:val="00DA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4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600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60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2025-12-09T13:50:00Z</dcterms:created>
  <dcterms:modified xsi:type="dcterms:W3CDTF">2025-12-09T13:50:00Z</dcterms:modified>
</cp:coreProperties>
</file>